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CA8" w:rsidRDefault="00D20BF9" w:rsidP="00D20BF9">
      <w:pPr>
        <w:spacing w:after="0"/>
        <w:jc w:val="right"/>
        <w:rPr>
          <w:sz w:val="32"/>
          <w:u w:val="single"/>
        </w:rPr>
      </w:pPr>
      <w:r>
        <w:rPr>
          <w:sz w:val="32"/>
          <w:u w:val="single"/>
        </w:rPr>
        <w:t>Bellbrook Music Boosters</w:t>
      </w:r>
    </w:p>
    <w:p w:rsidR="00D20BF9" w:rsidRDefault="00D20BF9" w:rsidP="00D20BF9">
      <w:pPr>
        <w:spacing w:after="0"/>
        <w:jc w:val="right"/>
        <w:rPr>
          <w:sz w:val="24"/>
          <w:szCs w:val="24"/>
        </w:rPr>
      </w:pPr>
      <w:r>
        <w:rPr>
          <w:sz w:val="24"/>
          <w:szCs w:val="24"/>
        </w:rPr>
        <w:t>Executive Booster Meeting Minutes</w:t>
      </w:r>
    </w:p>
    <w:p w:rsidR="00D20BF9" w:rsidRDefault="00D20BF9" w:rsidP="00D20BF9">
      <w:pPr>
        <w:spacing w:after="0"/>
        <w:jc w:val="right"/>
        <w:rPr>
          <w:sz w:val="24"/>
          <w:szCs w:val="24"/>
        </w:rPr>
      </w:pPr>
      <w:r>
        <w:rPr>
          <w:sz w:val="24"/>
          <w:szCs w:val="24"/>
        </w:rPr>
        <w:t xml:space="preserve">Monday, </w:t>
      </w:r>
      <w:r w:rsidR="00D716BA">
        <w:rPr>
          <w:sz w:val="24"/>
          <w:szCs w:val="24"/>
        </w:rPr>
        <w:t>June 5th</w:t>
      </w:r>
      <w:r w:rsidR="00282510">
        <w:rPr>
          <w:sz w:val="24"/>
          <w:szCs w:val="24"/>
        </w:rPr>
        <w:t>,</w:t>
      </w:r>
      <w:r>
        <w:rPr>
          <w:sz w:val="24"/>
          <w:szCs w:val="24"/>
        </w:rPr>
        <w:t xml:space="preserve"> 2017</w:t>
      </w:r>
    </w:p>
    <w:p w:rsidR="00D20BF9" w:rsidRDefault="00D20BF9" w:rsidP="00D20BF9">
      <w:pPr>
        <w:spacing w:after="0"/>
        <w:jc w:val="right"/>
        <w:rPr>
          <w:sz w:val="24"/>
          <w:szCs w:val="24"/>
        </w:rPr>
      </w:pPr>
      <w:r>
        <w:rPr>
          <w:sz w:val="24"/>
          <w:szCs w:val="24"/>
        </w:rPr>
        <w:t>6:15pm</w:t>
      </w:r>
    </w:p>
    <w:p w:rsidR="00D20BF9" w:rsidRDefault="00D20BF9" w:rsidP="00D20BF9">
      <w:pPr>
        <w:spacing w:after="0"/>
        <w:jc w:val="right"/>
        <w:rPr>
          <w:sz w:val="24"/>
          <w:szCs w:val="24"/>
        </w:rPr>
      </w:pPr>
      <w:r>
        <w:rPr>
          <w:sz w:val="24"/>
          <w:szCs w:val="24"/>
        </w:rPr>
        <w:t xml:space="preserve">BHS </w:t>
      </w:r>
      <w:r w:rsidR="00D716BA">
        <w:rPr>
          <w:sz w:val="24"/>
          <w:szCs w:val="24"/>
        </w:rPr>
        <w:t>Band Room</w:t>
      </w:r>
    </w:p>
    <w:p w:rsidR="00D20BF9" w:rsidRDefault="00D20BF9" w:rsidP="00D20BF9">
      <w:pPr>
        <w:spacing w:after="0"/>
        <w:jc w:val="right"/>
        <w:rPr>
          <w:sz w:val="24"/>
          <w:szCs w:val="24"/>
        </w:rPr>
      </w:pPr>
    </w:p>
    <w:p w:rsidR="00D20BF9" w:rsidRDefault="00D20BF9" w:rsidP="00D20BF9">
      <w:pPr>
        <w:rPr>
          <w:sz w:val="24"/>
          <w:szCs w:val="24"/>
        </w:rPr>
      </w:pPr>
      <w:r>
        <w:rPr>
          <w:sz w:val="24"/>
          <w:szCs w:val="24"/>
        </w:rPr>
        <w:t>The meeting was called to order at 6:</w:t>
      </w:r>
      <w:r w:rsidR="00E17805">
        <w:rPr>
          <w:sz w:val="24"/>
          <w:szCs w:val="24"/>
        </w:rPr>
        <w:t xml:space="preserve">15pm by President, </w:t>
      </w:r>
      <w:proofErr w:type="spellStart"/>
      <w:r w:rsidR="00282510">
        <w:rPr>
          <w:sz w:val="24"/>
          <w:szCs w:val="24"/>
        </w:rPr>
        <w:t>Kella</w:t>
      </w:r>
      <w:proofErr w:type="spellEnd"/>
      <w:r w:rsidR="00282510">
        <w:rPr>
          <w:sz w:val="24"/>
          <w:szCs w:val="24"/>
        </w:rPr>
        <w:t xml:space="preserve"> Looney</w:t>
      </w:r>
      <w:r w:rsidR="00E17805">
        <w:rPr>
          <w:sz w:val="24"/>
          <w:szCs w:val="24"/>
        </w:rPr>
        <w:t>.</w:t>
      </w:r>
    </w:p>
    <w:p w:rsidR="00D20BF9" w:rsidRDefault="00D20BF9" w:rsidP="00D20BF9">
      <w:pPr>
        <w:rPr>
          <w:sz w:val="24"/>
          <w:szCs w:val="24"/>
        </w:rPr>
      </w:pPr>
      <w:r>
        <w:rPr>
          <w:sz w:val="24"/>
          <w:szCs w:val="24"/>
        </w:rPr>
        <w:t>In attendance:</w:t>
      </w:r>
      <w:r w:rsidR="00282510">
        <w:rPr>
          <w:sz w:val="24"/>
          <w:szCs w:val="24"/>
        </w:rPr>
        <w:t xml:space="preserve"> </w:t>
      </w:r>
      <w:proofErr w:type="spellStart"/>
      <w:r w:rsidR="00282510">
        <w:rPr>
          <w:sz w:val="24"/>
          <w:szCs w:val="24"/>
        </w:rPr>
        <w:t>Kella</w:t>
      </w:r>
      <w:proofErr w:type="spellEnd"/>
      <w:r w:rsidR="00282510">
        <w:rPr>
          <w:sz w:val="24"/>
          <w:szCs w:val="24"/>
        </w:rPr>
        <w:t xml:space="preserve"> Looney</w:t>
      </w:r>
      <w:r>
        <w:rPr>
          <w:sz w:val="24"/>
          <w:szCs w:val="24"/>
        </w:rPr>
        <w:t xml:space="preserve">, John Withrow, Jen Huff, Heather Blakely, Brad </w:t>
      </w:r>
      <w:proofErr w:type="spellStart"/>
      <w:r>
        <w:rPr>
          <w:sz w:val="24"/>
          <w:szCs w:val="24"/>
        </w:rPr>
        <w:t>Schock</w:t>
      </w:r>
      <w:proofErr w:type="spellEnd"/>
      <w:proofErr w:type="gramStart"/>
      <w:r>
        <w:rPr>
          <w:sz w:val="24"/>
          <w:szCs w:val="24"/>
        </w:rPr>
        <w:t>, ,</w:t>
      </w:r>
      <w:proofErr w:type="gramEnd"/>
      <w:r>
        <w:rPr>
          <w:sz w:val="24"/>
          <w:szCs w:val="24"/>
        </w:rPr>
        <w:t xml:space="preserve"> Meg </w:t>
      </w:r>
      <w:proofErr w:type="spellStart"/>
      <w:r>
        <w:rPr>
          <w:sz w:val="24"/>
          <w:szCs w:val="24"/>
        </w:rPr>
        <w:t>Colliflower</w:t>
      </w:r>
      <w:proofErr w:type="spellEnd"/>
      <w:r>
        <w:rPr>
          <w:sz w:val="24"/>
          <w:szCs w:val="24"/>
        </w:rPr>
        <w:t xml:space="preserve">, </w:t>
      </w:r>
      <w:r w:rsidR="00282510">
        <w:rPr>
          <w:sz w:val="24"/>
          <w:szCs w:val="24"/>
        </w:rPr>
        <w:t xml:space="preserve"> Samantha Ladd, </w:t>
      </w:r>
      <w:r>
        <w:rPr>
          <w:sz w:val="24"/>
          <w:szCs w:val="24"/>
        </w:rPr>
        <w:t>Chris Foster</w:t>
      </w:r>
      <w:r w:rsidR="00282510">
        <w:rPr>
          <w:sz w:val="24"/>
          <w:szCs w:val="24"/>
        </w:rPr>
        <w:t xml:space="preserve">, Andy </w:t>
      </w:r>
      <w:proofErr w:type="spellStart"/>
      <w:r w:rsidR="00282510">
        <w:rPr>
          <w:sz w:val="24"/>
          <w:szCs w:val="24"/>
        </w:rPr>
        <w:t>Soloman</w:t>
      </w:r>
      <w:proofErr w:type="spellEnd"/>
      <w:r w:rsidR="00D716BA">
        <w:rPr>
          <w:sz w:val="24"/>
          <w:szCs w:val="24"/>
        </w:rPr>
        <w:t>, Denise Aguila, Renee Brock</w:t>
      </w:r>
    </w:p>
    <w:p w:rsidR="00D20BF9" w:rsidRDefault="00D20BF9" w:rsidP="00D20BF9">
      <w:pPr>
        <w:rPr>
          <w:sz w:val="24"/>
          <w:szCs w:val="24"/>
        </w:rPr>
      </w:pPr>
    </w:p>
    <w:p w:rsidR="00D20BF9" w:rsidRDefault="00D20BF9" w:rsidP="00D20BF9">
      <w:pPr>
        <w:rPr>
          <w:b/>
          <w:sz w:val="24"/>
          <w:szCs w:val="24"/>
        </w:rPr>
      </w:pPr>
      <w:r>
        <w:rPr>
          <w:b/>
          <w:sz w:val="24"/>
          <w:szCs w:val="24"/>
        </w:rPr>
        <w:t>The Executive Membership heard a report or acted upon the following:</w:t>
      </w:r>
    </w:p>
    <w:p w:rsidR="00D20BF9" w:rsidRPr="00D716BA" w:rsidRDefault="00D20BF9" w:rsidP="00540A63">
      <w:pPr>
        <w:pStyle w:val="ListParagraph"/>
        <w:numPr>
          <w:ilvl w:val="0"/>
          <w:numId w:val="1"/>
        </w:numPr>
        <w:rPr>
          <w:b/>
          <w:sz w:val="24"/>
          <w:szCs w:val="24"/>
        </w:rPr>
      </w:pPr>
      <w:r>
        <w:rPr>
          <w:sz w:val="24"/>
          <w:szCs w:val="24"/>
        </w:rPr>
        <w:t xml:space="preserve">Approved </w:t>
      </w:r>
      <w:r w:rsidR="00282510">
        <w:rPr>
          <w:sz w:val="24"/>
          <w:szCs w:val="24"/>
        </w:rPr>
        <w:t>April</w:t>
      </w:r>
      <w:r>
        <w:rPr>
          <w:sz w:val="24"/>
          <w:szCs w:val="24"/>
        </w:rPr>
        <w:t xml:space="preserve"> minutes (motion </w:t>
      </w:r>
      <w:r w:rsidR="00282510">
        <w:rPr>
          <w:sz w:val="24"/>
          <w:szCs w:val="24"/>
        </w:rPr>
        <w:t>Samantha</w:t>
      </w:r>
      <w:r>
        <w:rPr>
          <w:sz w:val="24"/>
          <w:szCs w:val="24"/>
        </w:rPr>
        <w:t>, 2</w:t>
      </w:r>
      <w:r w:rsidRPr="00D20BF9">
        <w:rPr>
          <w:sz w:val="24"/>
          <w:szCs w:val="24"/>
          <w:vertAlign w:val="superscript"/>
        </w:rPr>
        <w:t>nd</w:t>
      </w:r>
      <w:r>
        <w:rPr>
          <w:sz w:val="24"/>
          <w:szCs w:val="24"/>
        </w:rPr>
        <w:t xml:space="preserve"> </w:t>
      </w:r>
      <w:r w:rsidR="00D716BA">
        <w:rPr>
          <w:sz w:val="24"/>
          <w:szCs w:val="24"/>
        </w:rPr>
        <w:t>Renee</w:t>
      </w:r>
      <w:r>
        <w:rPr>
          <w:sz w:val="24"/>
          <w:szCs w:val="24"/>
        </w:rPr>
        <w:t>, all approved)</w:t>
      </w:r>
    </w:p>
    <w:p w:rsidR="00D716BA" w:rsidRPr="00D716BA" w:rsidRDefault="00D716BA" w:rsidP="00D716BA">
      <w:pPr>
        <w:rPr>
          <w:b/>
          <w:sz w:val="24"/>
          <w:szCs w:val="24"/>
        </w:rPr>
      </w:pPr>
    </w:p>
    <w:p w:rsidR="00D20BF9" w:rsidRPr="009F5F12" w:rsidRDefault="00D20BF9" w:rsidP="009F5F12">
      <w:pPr>
        <w:pStyle w:val="ListParagraph"/>
        <w:numPr>
          <w:ilvl w:val="0"/>
          <w:numId w:val="1"/>
        </w:numPr>
        <w:spacing w:after="100" w:afterAutospacing="1"/>
        <w:rPr>
          <w:b/>
          <w:sz w:val="24"/>
          <w:szCs w:val="24"/>
        </w:rPr>
      </w:pPr>
      <w:r w:rsidRPr="009F5F12">
        <w:rPr>
          <w:b/>
          <w:sz w:val="24"/>
          <w:szCs w:val="24"/>
        </w:rPr>
        <w:t>President’s Report</w:t>
      </w:r>
    </w:p>
    <w:p w:rsidR="009F5F12" w:rsidRPr="009F5F12" w:rsidRDefault="009F5F12" w:rsidP="009F5F12">
      <w:pPr>
        <w:pStyle w:val="ListParagraph"/>
        <w:spacing w:after="100" w:afterAutospacing="1"/>
        <w:rPr>
          <w:b/>
          <w:sz w:val="24"/>
          <w:szCs w:val="24"/>
        </w:rPr>
      </w:pPr>
    </w:p>
    <w:p w:rsidR="009F5F12" w:rsidRPr="0063613F" w:rsidRDefault="009F5F12" w:rsidP="009F5F12">
      <w:pPr>
        <w:pStyle w:val="ListParagraph"/>
        <w:numPr>
          <w:ilvl w:val="1"/>
          <w:numId w:val="1"/>
        </w:numPr>
        <w:spacing w:after="100" w:afterAutospacing="1"/>
        <w:rPr>
          <w:b/>
          <w:sz w:val="24"/>
          <w:szCs w:val="24"/>
        </w:rPr>
      </w:pPr>
      <w:r>
        <w:rPr>
          <w:b/>
          <w:sz w:val="24"/>
          <w:szCs w:val="24"/>
        </w:rPr>
        <w:t>Scholarship Application and Review:</w:t>
      </w:r>
      <w:r>
        <w:rPr>
          <w:sz w:val="24"/>
          <w:szCs w:val="24"/>
        </w:rPr>
        <w:t xml:space="preserve">  3 Families have applied for Scholarships at this time for 4 children.</w:t>
      </w:r>
      <w:r w:rsidR="0063613F">
        <w:rPr>
          <w:sz w:val="24"/>
          <w:szCs w:val="24"/>
        </w:rPr>
        <w:t xml:space="preserve"> </w:t>
      </w:r>
      <w:r>
        <w:rPr>
          <w:sz w:val="24"/>
          <w:szCs w:val="24"/>
        </w:rPr>
        <w:t xml:space="preserve">Our Scholarship budget for the YEAR, both fall and winter programs </w:t>
      </w:r>
      <w:proofErr w:type="gramStart"/>
      <w:r>
        <w:rPr>
          <w:sz w:val="24"/>
          <w:szCs w:val="24"/>
        </w:rPr>
        <w:t>is</w:t>
      </w:r>
      <w:proofErr w:type="gramEnd"/>
      <w:r>
        <w:rPr>
          <w:sz w:val="24"/>
          <w:szCs w:val="24"/>
        </w:rPr>
        <w:t xml:space="preserve"> $6000.  Due to limited funds, scholarship money </w:t>
      </w:r>
      <w:r w:rsidR="00102F2E">
        <w:rPr>
          <w:sz w:val="24"/>
          <w:szCs w:val="24"/>
        </w:rPr>
        <w:t>will be offered</w:t>
      </w:r>
      <w:r>
        <w:rPr>
          <w:sz w:val="24"/>
          <w:szCs w:val="24"/>
        </w:rPr>
        <w:t xml:space="preserve"> conservatively.</w:t>
      </w:r>
      <w:r w:rsidR="00BE6A28">
        <w:rPr>
          <w:sz w:val="24"/>
          <w:szCs w:val="24"/>
        </w:rPr>
        <w:t xml:space="preserve">  Application deadline was June 2</w:t>
      </w:r>
      <w:r w:rsidR="00BE6A28" w:rsidRPr="0063613F">
        <w:rPr>
          <w:sz w:val="24"/>
          <w:szCs w:val="24"/>
          <w:vertAlign w:val="superscript"/>
        </w:rPr>
        <w:t>nd</w:t>
      </w:r>
    </w:p>
    <w:p w:rsidR="0063613F" w:rsidRPr="009F5F12" w:rsidRDefault="0063613F" w:rsidP="0063613F">
      <w:pPr>
        <w:pStyle w:val="ListParagraph"/>
        <w:numPr>
          <w:ilvl w:val="2"/>
          <w:numId w:val="1"/>
        </w:numPr>
        <w:spacing w:after="100" w:afterAutospacing="1"/>
        <w:rPr>
          <w:b/>
          <w:sz w:val="24"/>
          <w:szCs w:val="24"/>
        </w:rPr>
      </w:pPr>
      <w:r>
        <w:rPr>
          <w:sz w:val="24"/>
          <w:szCs w:val="24"/>
        </w:rPr>
        <w:t xml:space="preserve">1 approved for full amount with the family paying the scholarship back </w:t>
      </w:r>
      <w:proofErr w:type="spellStart"/>
      <w:r>
        <w:rPr>
          <w:sz w:val="24"/>
          <w:szCs w:val="24"/>
        </w:rPr>
        <w:t>inits</w:t>
      </w:r>
      <w:proofErr w:type="spellEnd"/>
      <w:r>
        <w:rPr>
          <w:sz w:val="24"/>
          <w:szCs w:val="24"/>
        </w:rPr>
        <w:t xml:space="preserve"> entirety at $45 up front and $100 for 6 months.  Scholarships for 2 students will only be considered after money that is due from a winter program is paid.  1 scholarship approved</w:t>
      </w:r>
      <w:r>
        <w:rPr>
          <w:sz w:val="24"/>
          <w:szCs w:val="24"/>
        </w:rPr>
        <w:t xml:space="preserve"> in the amount of $430 with the family making the 1</w:t>
      </w:r>
      <w:r w:rsidRPr="0063613F">
        <w:rPr>
          <w:sz w:val="24"/>
          <w:szCs w:val="24"/>
          <w:vertAlign w:val="superscript"/>
        </w:rPr>
        <w:t>st</w:t>
      </w:r>
      <w:r>
        <w:rPr>
          <w:sz w:val="24"/>
          <w:szCs w:val="24"/>
        </w:rPr>
        <w:t xml:space="preserve"> payment</w:t>
      </w:r>
    </w:p>
    <w:p w:rsidR="00102F2E" w:rsidRDefault="00102F2E" w:rsidP="00102F2E">
      <w:pPr>
        <w:pStyle w:val="ListParagraph"/>
        <w:numPr>
          <w:ilvl w:val="1"/>
          <w:numId w:val="1"/>
        </w:numPr>
        <w:spacing w:after="100" w:afterAutospacing="1"/>
        <w:rPr>
          <w:b/>
          <w:sz w:val="24"/>
          <w:szCs w:val="24"/>
        </w:rPr>
      </w:pPr>
      <w:r>
        <w:rPr>
          <w:b/>
          <w:sz w:val="24"/>
          <w:szCs w:val="24"/>
        </w:rPr>
        <w:t>Dragons Participation</w:t>
      </w:r>
    </w:p>
    <w:p w:rsidR="00102F2E" w:rsidRPr="00102F2E" w:rsidRDefault="00102F2E" w:rsidP="00102F2E">
      <w:pPr>
        <w:pStyle w:val="ListParagraph"/>
        <w:numPr>
          <w:ilvl w:val="2"/>
          <w:numId w:val="1"/>
        </w:numPr>
        <w:spacing w:after="100" w:afterAutospacing="1"/>
        <w:rPr>
          <w:b/>
          <w:sz w:val="24"/>
          <w:szCs w:val="24"/>
        </w:rPr>
      </w:pPr>
      <w:r>
        <w:rPr>
          <w:sz w:val="24"/>
          <w:szCs w:val="24"/>
        </w:rPr>
        <w:t xml:space="preserve">Participation is very low.  How can we get more Volunteers?  Many are trained but not responding to Heather’s email’s.  </w:t>
      </w:r>
    </w:p>
    <w:p w:rsidR="00102F2E" w:rsidRPr="00102F2E" w:rsidRDefault="00102F2E" w:rsidP="00102F2E">
      <w:pPr>
        <w:pStyle w:val="ListParagraph"/>
        <w:numPr>
          <w:ilvl w:val="2"/>
          <w:numId w:val="1"/>
        </w:numPr>
        <w:spacing w:after="100" w:afterAutospacing="1"/>
        <w:rPr>
          <w:b/>
          <w:sz w:val="24"/>
          <w:szCs w:val="24"/>
        </w:rPr>
      </w:pPr>
      <w:r>
        <w:rPr>
          <w:sz w:val="24"/>
          <w:szCs w:val="24"/>
        </w:rPr>
        <w:t>Budget shows we should make $10,000 this season though April and May only brought in $1200 and several June dates have been cancelled due to lack of participation.</w:t>
      </w:r>
    </w:p>
    <w:p w:rsidR="00102F2E" w:rsidRPr="00102F2E" w:rsidRDefault="00102F2E" w:rsidP="00102F2E">
      <w:pPr>
        <w:pStyle w:val="ListParagraph"/>
        <w:numPr>
          <w:ilvl w:val="2"/>
          <w:numId w:val="1"/>
        </w:numPr>
        <w:spacing w:after="100" w:afterAutospacing="1"/>
        <w:rPr>
          <w:b/>
          <w:sz w:val="24"/>
          <w:szCs w:val="24"/>
        </w:rPr>
      </w:pPr>
      <w:r>
        <w:rPr>
          <w:sz w:val="24"/>
          <w:szCs w:val="24"/>
        </w:rPr>
        <w:t>Heather will be talking with Dragons to find out our options from this point forward.  We need to find out if we will be allowed to continue there or if we need to drop this fundraiser</w:t>
      </w:r>
    </w:p>
    <w:p w:rsidR="00540A63" w:rsidRDefault="00F0734D" w:rsidP="00D716BA">
      <w:pPr>
        <w:pStyle w:val="ListParagraph"/>
        <w:numPr>
          <w:ilvl w:val="0"/>
          <w:numId w:val="1"/>
        </w:numPr>
        <w:rPr>
          <w:sz w:val="24"/>
          <w:szCs w:val="24"/>
        </w:rPr>
      </w:pPr>
      <w:r>
        <w:rPr>
          <w:sz w:val="24"/>
          <w:szCs w:val="24"/>
        </w:rPr>
        <w:t>Treasurer’s Report</w:t>
      </w:r>
    </w:p>
    <w:p w:rsidR="00102F2E" w:rsidRDefault="00BE6A28" w:rsidP="00102F2E">
      <w:pPr>
        <w:pStyle w:val="ListParagraph"/>
        <w:numPr>
          <w:ilvl w:val="1"/>
          <w:numId w:val="1"/>
        </w:numPr>
        <w:rPr>
          <w:sz w:val="24"/>
          <w:szCs w:val="24"/>
        </w:rPr>
      </w:pPr>
      <w:r>
        <w:rPr>
          <w:sz w:val="24"/>
          <w:szCs w:val="24"/>
        </w:rPr>
        <w:t xml:space="preserve">Budget </w:t>
      </w:r>
      <w:r w:rsidR="0063613F">
        <w:rPr>
          <w:sz w:val="24"/>
          <w:szCs w:val="24"/>
        </w:rPr>
        <w:t xml:space="preserve">handout </w:t>
      </w:r>
      <w:bookmarkStart w:id="0" w:name="_GoBack"/>
      <w:bookmarkEnd w:id="0"/>
      <w:r>
        <w:rPr>
          <w:sz w:val="24"/>
          <w:szCs w:val="24"/>
        </w:rPr>
        <w:t>was given</w:t>
      </w:r>
    </w:p>
    <w:p w:rsidR="00BE6A28" w:rsidRDefault="00BE6A28" w:rsidP="00BE6A28">
      <w:pPr>
        <w:pStyle w:val="ListParagraph"/>
        <w:numPr>
          <w:ilvl w:val="0"/>
          <w:numId w:val="1"/>
        </w:numPr>
        <w:rPr>
          <w:sz w:val="24"/>
          <w:szCs w:val="24"/>
        </w:rPr>
      </w:pPr>
      <w:r>
        <w:rPr>
          <w:sz w:val="24"/>
          <w:szCs w:val="24"/>
        </w:rPr>
        <w:t>Director’s Report</w:t>
      </w:r>
    </w:p>
    <w:p w:rsidR="00BE6A28" w:rsidRPr="00D716BA" w:rsidRDefault="00BE6A28" w:rsidP="00BE6A28">
      <w:pPr>
        <w:pStyle w:val="ListParagraph"/>
        <w:numPr>
          <w:ilvl w:val="1"/>
          <w:numId w:val="1"/>
        </w:numPr>
        <w:rPr>
          <w:sz w:val="24"/>
          <w:szCs w:val="24"/>
        </w:rPr>
      </w:pPr>
      <w:r>
        <w:rPr>
          <w:sz w:val="24"/>
          <w:szCs w:val="24"/>
        </w:rPr>
        <w:t>Hold for General Meeting</w:t>
      </w:r>
    </w:p>
    <w:p w:rsidR="00F0734D" w:rsidRDefault="00F0734D" w:rsidP="00F0734D">
      <w:pPr>
        <w:pStyle w:val="ListParagraph"/>
        <w:numPr>
          <w:ilvl w:val="0"/>
          <w:numId w:val="1"/>
        </w:numPr>
        <w:rPr>
          <w:sz w:val="24"/>
          <w:szCs w:val="24"/>
        </w:rPr>
      </w:pPr>
      <w:r>
        <w:rPr>
          <w:sz w:val="24"/>
          <w:szCs w:val="24"/>
        </w:rPr>
        <w:t>Board of Trustee’s Report</w:t>
      </w:r>
    </w:p>
    <w:p w:rsidR="00BE6A28" w:rsidRDefault="00BE6A28" w:rsidP="00BE6A28">
      <w:pPr>
        <w:pStyle w:val="ListParagraph"/>
        <w:numPr>
          <w:ilvl w:val="1"/>
          <w:numId w:val="1"/>
        </w:numPr>
        <w:rPr>
          <w:sz w:val="24"/>
          <w:szCs w:val="24"/>
        </w:rPr>
      </w:pPr>
      <w:r>
        <w:rPr>
          <w:sz w:val="24"/>
          <w:szCs w:val="24"/>
        </w:rPr>
        <w:t>Tag Day</w:t>
      </w:r>
      <w:r w:rsidR="00687414">
        <w:rPr>
          <w:sz w:val="24"/>
          <w:szCs w:val="24"/>
        </w:rPr>
        <w:t xml:space="preserve"> Date:  Need to have this on the calendar by the end of June.  Need a coordinator!  Heather has the binder, just need someone to take over.</w:t>
      </w:r>
    </w:p>
    <w:p w:rsidR="00687414" w:rsidRDefault="00687414" w:rsidP="00BE6A28">
      <w:pPr>
        <w:pStyle w:val="ListParagraph"/>
        <w:numPr>
          <w:ilvl w:val="1"/>
          <w:numId w:val="1"/>
        </w:numPr>
        <w:rPr>
          <w:sz w:val="24"/>
          <w:szCs w:val="24"/>
        </w:rPr>
      </w:pPr>
      <w:r>
        <w:rPr>
          <w:sz w:val="24"/>
          <w:szCs w:val="24"/>
        </w:rPr>
        <w:lastRenderedPageBreak/>
        <w:t>Calendar sales:  Mr. Foster is getting it together.</w:t>
      </w:r>
    </w:p>
    <w:p w:rsidR="00E17805" w:rsidRPr="00E17805" w:rsidRDefault="00E17805" w:rsidP="00540A63">
      <w:pPr>
        <w:ind w:left="720"/>
        <w:rPr>
          <w:sz w:val="24"/>
          <w:szCs w:val="24"/>
        </w:rPr>
      </w:pPr>
    </w:p>
    <w:p w:rsidR="00E17805" w:rsidRDefault="00E17805" w:rsidP="00E17805">
      <w:pPr>
        <w:spacing w:after="0"/>
        <w:rPr>
          <w:sz w:val="24"/>
          <w:szCs w:val="24"/>
        </w:rPr>
      </w:pPr>
      <w:r>
        <w:rPr>
          <w:sz w:val="24"/>
          <w:szCs w:val="24"/>
        </w:rPr>
        <w:t>Adjournment at 7:</w:t>
      </w:r>
      <w:r w:rsidR="00D716BA">
        <w:rPr>
          <w:sz w:val="24"/>
          <w:szCs w:val="24"/>
        </w:rPr>
        <w:t xml:space="preserve">15 </w:t>
      </w:r>
      <w:r w:rsidR="00687414">
        <w:rPr>
          <w:sz w:val="24"/>
          <w:szCs w:val="24"/>
        </w:rPr>
        <w:t>pm motion</w:t>
      </w:r>
      <w:r>
        <w:rPr>
          <w:sz w:val="24"/>
          <w:szCs w:val="24"/>
        </w:rPr>
        <w:t xml:space="preserve"> Samantha, 2</w:t>
      </w:r>
      <w:r w:rsidRPr="00E17805">
        <w:rPr>
          <w:sz w:val="24"/>
          <w:szCs w:val="24"/>
          <w:vertAlign w:val="superscript"/>
        </w:rPr>
        <w:t>nd</w:t>
      </w:r>
      <w:r>
        <w:rPr>
          <w:sz w:val="24"/>
          <w:szCs w:val="24"/>
        </w:rPr>
        <w:t xml:space="preserve"> </w:t>
      </w:r>
      <w:r w:rsidR="00D716BA">
        <w:rPr>
          <w:sz w:val="24"/>
          <w:szCs w:val="24"/>
        </w:rPr>
        <w:t>Heather</w:t>
      </w:r>
      <w:r>
        <w:rPr>
          <w:sz w:val="24"/>
          <w:szCs w:val="24"/>
        </w:rPr>
        <w:t>.</w:t>
      </w:r>
    </w:p>
    <w:p w:rsidR="00E17805" w:rsidRDefault="00E17805" w:rsidP="00E17805">
      <w:pPr>
        <w:spacing w:after="0"/>
        <w:rPr>
          <w:sz w:val="24"/>
          <w:szCs w:val="24"/>
        </w:rPr>
      </w:pPr>
      <w:r>
        <w:rPr>
          <w:sz w:val="24"/>
          <w:szCs w:val="24"/>
        </w:rPr>
        <w:t>Next Executive Booster meeting</w:t>
      </w:r>
    </w:p>
    <w:p w:rsidR="00E17805" w:rsidRDefault="00E17805" w:rsidP="00E17805">
      <w:pPr>
        <w:spacing w:after="0"/>
        <w:rPr>
          <w:sz w:val="24"/>
          <w:szCs w:val="24"/>
        </w:rPr>
      </w:pPr>
      <w:r>
        <w:rPr>
          <w:sz w:val="24"/>
          <w:szCs w:val="24"/>
        </w:rPr>
        <w:t>Monday</w:t>
      </w:r>
      <w:r w:rsidR="00D716BA">
        <w:rPr>
          <w:sz w:val="24"/>
          <w:szCs w:val="24"/>
        </w:rPr>
        <w:t>, July 10</w:t>
      </w:r>
      <w:r w:rsidR="00D716BA" w:rsidRPr="00D716BA">
        <w:rPr>
          <w:sz w:val="24"/>
          <w:szCs w:val="24"/>
          <w:vertAlign w:val="superscript"/>
        </w:rPr>
        <w:t>th</w:t>
      </w:r>
      <w:r w:rsidR="00D716BA">
        <w:rPr>
          <w:sz w:val="24"/>
          <w:szCs w:val="24"/>
        </w:rPr>
        <w:t>, 2017</w:t>
      </w:r>
    </w:p>
    <w:p w:rsidR="00E17805" w:rsidRPr="00E17805" w:rsidRDefault="00E17805" w:rsidP="00E17805">
      <w:pPr>
        <w:spacing w:after="0"/>
        <w:rPr>
          <w:sz w:val="24"/>
          <w:szCs w:val="24"/>
        </w:rPr>
      </w:pPr>
      <w:r>
        <w:rPr>
          <w:sz w:val="24"/>
          <w:szCs w:val="24"/>
        </w:rPr>
        <w:t>6:15pm BHS Library</w:t>
      </w:r>
    </w:p>
    <w:sectPr w:rsidR="00E17805" w:rsidRPr="00E17805" w:rsidSect="00E17805">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404EE"/>
    <w:multiLevelType w:val="hybridMultilevel"/>
    <w:tmpl w:val="81CCF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8270C"/>
    <w:multiLevelType w:val="hybridMultilevel"/>
    <w:tmpl w:val="436A9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BF9"/>
    <w:rsid w:val="0010257B"/>
    <w:rsid w:val="00102F2E"/>
    <w:rsid w:val="00173C4E"/>
    <w:rsid w:val="00282510"/>
    <w:rsid w:val="0041626D"/>
    <w:rsid w:val="00540A63"/>
    <w:rsid w:val="0063241A"/>
    <w:rsid w:val="0063613F"/>
    <w:rsid w:val="00687414"/>
    <w:rsid w:val="00966CA8"/>
    <w:rsid w:val="009F5F12"/>
    <w:rsid w:val="00B275F3"/>
    <w:rsid w:val="00BE6A28"/>
    <w:rsid w:val="00D20BF9"/>
    <w:rsid w:val="00D716BA"/>
    <w:rsid w:val="00E17805"/>
    <w:rsid w:val="00F07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B9653"/>
  <w15:chartTrackingRefBased/>
  <w15:docId w15:val="{6CD4D092-4B8A-4C3F-BC76-C0212EFB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Brock</dc:creator>
  <cp:keywords/>
  <dc:description/>
  <cp:lastModifiedBy>Renee Brock</cp:lastModifiedBy>
  <cp:revision>3</cp:revision>
  <dcterms:created xsi:type="dcterms:W3CDTF">2017-06-15T15:44:00Z</dcterms:created>
  <dcterms:modified xsi:type="dcterms:W3CDTF">2017-11-09T02:23:00Z</dcterms:modified>
</cp:coreProperties>
</file>